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31" w:rsidRDefault="007710A7">
      <w:pPr>
        <w:rPr>
          <w:sz w:val="52"/>
          <w:szCs w:val="52"/>
        </w:rPr>
      </w:pPr>
      <w:r>
        <w:rPr>
          <w:sz w:val="52"/>
          <w:szCs w:val="52"/>
        </w:rPr>
        <w:t>ÉPA</w:t>
      </w:r>
      <w:r w:rsidR="00897425" w:rsidRPr="00897425">
        <w:rPr>
          <w:sz w:val="52"/>
          <w:szCs w:val="52"/>
        </w:rPr>
        <w:t>GNEUL  PICARD</w:t>
      </w:r>
    </w:p>
    <w:p w:rsidR="004F1666" w:rsidRDefault="00E50EC6">
      <w:pPr>
        <w:rPr>
          <w:sz w:val="28"/>
          <w:szCs w:val="28"/>
        </w:rPr>
      </w:pPr>
      <w:r>
        <w:rPr>
          <w:noProof/>
          <w:sz w:val="28"/>
          <w:szCs w:val="28"/>
          <w:lang w:eastAsia="sv-SE"/>
        </w:rPr>
        <w:drawing>
          <wp:inline distT="0" distB="0" distL="0" distR="0">
            <wp:extent cx="2599200" cy="2541949"/>
            <wp:effectExtent l="19050" t="0" r="0" b="0"/>
            <wp:docPr id="15" name="Bildobjekt 14" descr="Mycki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kipoint.jpg"/>
                    <pic:cNvPicPr/>
                  </pic:nvPicPr>
                  <pic:blipFill>
                    <a:blip r:embed="rId4" cstate="print"/>
                    <a:stretch>
                      <a:fillRect/>
                    </a:stretch>
                  </pic:blipFill>
                  <pic:spPr>
                    <a:xfrm>
                      <a:off x="0" y="0"/>
                      <a:ext cx="2599200" cy="2541949"/>
                    </a:xfrm>
                    <a:prstGeom prst="rect">
                      <a:avLst/>
                    </a:prstGeom>
                  </pic:spPr>
                </pic:pic>
              </a:graphicData>
            </a:graphic>
          </wp:inline>
        </w:drawing>
      </w:r>
    </w:p>
    <w:p w:rsidR="00897425" w:rsidRPr="00110DC4" w:rsidRDefault="00897425">
      <w:pPr>
        <w:rPr>
          <w:sz w:val="24"/>
          <w:szCs w:val="24"/>
        </w:rPr>
      </w:pPr>
      <w:proofErr w:type="spellStart"/>
      <w:r w:rsidRPr="00110DC4">
        <w:rPr>
          <w:sz w:val="24"/>
          <w:szCs w:val="24"/>
        </w:rPr>
        <w:t>Epagn</w:t>
      </w:r>
      <w:r w:rsidR="001C5315">
        <w:rPr>
          <w:sz w:val="24"/>
          <w:szCs w:val="24"/>
        </w:rPr>
        <w:t>eul</w:t>
      </w:r>
      <w:proofErr w:type="spellEnd"/>
      <w:r w:rsidR="001C5315">
        <w:rPr>
          <w:sz w:val="24"/>
          <w:szCs w:val="24"/>
        </w:rPr>
        <w:t xml:space="preserve"> Picard, eller Picard</w:t>
      </w:r>
      <w:r w:rsidRPr="00110DC4">
        <w:rPr>
          <w:sz w:val="24"/>
          <w:szCs w:val="24"/>
        </w:rPr>
        <w:t xml:space="preserve"> som den kallas på svenska, är en fransk kontinental stående fågelhund tillhörande grupp 7.</w:t>
      </w:r>
    </w:p>
    <w:p w:rsidR="004F1666" w:rsidRDefault="004F1666">
      <w:pPr>
        <w:rPr>
          <w:sz w:val="28"/>
          <w:szCs w:val="28"/>
        </w:rPr>
      </w:pPr>
      <w:r>
        <w:rPr>
          <w:noProof/>
          <w:sz w:val="28"/>
          <w:szCs w:val="28"/>
          <w:lang w:eastAsia="sv-SE"/>
        </w:rPr>
        <w:drawing>
          <wp:inline distT="0" distB="0" distL="0" distR="0">
            <wp:extent cx="2600325" cy="2631425"/>
            <wp:effectExtent l="19050" t="0" r="9525" b="0"/>
            <wp:docPr id="3" name="Bildobjekt 2" descr="Beikasta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kastaende.jpg"/>
                    <pic:cNvPicPr/>
                  </pic:nvPicPr>
                  <pic:blipFill>
                    <a:blip r:embed="rId5"/>
                    <a:srcRect l="17652" t="17504" r="7229" b="25445"/>
                    <a:stretch>
                      <a:fillRect/>
                    </a:stretch>
                  </pic:blipFill>
                  <pic:spPr>
                    <a:xfrm>
                      <a:off x="0" y="0"/>
                      <a:ext cx="2601983" cy="2633102"/>
                    </a:xfrm>
                    <a:prstGeom prst="rect">
                      <a:avLst/>
                    </a:prstGeom>
                  </pic:spPr>
                </pic:pic>
              </a:graphicData>
            </a:graphic>
          </wp:inline>
        </w:drawing>
      </w:r>
    </w:p>
    <w:p w:rsidR="00D56444" w:rsidRPr="00184C96" w:rsidRDefault="00D56444">
      <w:pPr>
        <w:rPr>
          <w:b/>
          <w:sz w:val="24"/>
          <w:szCs w:val="24"/>
        </w:rPr>
      </w:pPr>
      <w:r w:rsidRPr="00184C96">
        <w:rPr>
          <w:b/>
          <w:sz w:val="24"/>
          <w:szCs w:val="24"/>
        </w:rPr>
        <w:lastRenderedPageBreak/>
        <w:t>Historia</w:t>
      </w:r>
      <w:r w:rsidR="00184C96">
        <w:rPr>
          <w:b/>
          <w:sz w:val="24"/>
          <w:szCs w:val="24"/>
        </w:rPr>
        <w:br/>
      </w:r>
      <w:r w:rsidRPr="00184C96">
        <w:rPr>
          <w:sz w:val="24"/>
          <w:szCs w:val="24"/>
        </w:rPr>
        <w:t>Rasen härstammar från området Picardie i Frankrike och finns beskriven sedan slutet av 1800-talet. Rasstandarden skrevs ner redan 1908 och är i stort sett oförändrad till denna dag.</w:t>
      </w:r>
    </w:p>
    <w:p w:rsidR="00D56444" w:rsidRPr="00184C96" w:rsidRDefault="00D56444">
      <w:pPr>
        <w:rPr>
          <w:b/>
          <w:sz w:val="24"/>
          <w:szCs w:val="24"/>
        </w:rPr>
      </w:pPr>
      <w:r w:rsidRPr="00184C96">
        <w:rPr>
          <w:b/>
          <w:sz w:val="24"/>
          <w:szCs w:val="24"/>
        </w:rPr>
        <w:t>Storlek</w:t>
      </w:r>
      <w:r w:rsidR="00BA2EAC" w:rsidRPr="00184C96">
        <w:rPr>
          <w:b/>
          <w:sz w:val="24"/>
          <w:szCs w:val="24"/>
        </w:rPr>
        <w:t xml:space="preserve"> och utseende</w:t>
      </w:r>
      <w:r w:rsidR="00184C96">
        <w:rPr>
          <w:b/>
          <w:sz w:val="24"/>
          <w:szCs w:val="24"/>
        </w:rPr>
        <w:br/>
      </w:r>
      <w:r w:rsidRPr="00184C96">
        <w:rPr>
          <w:sz w:val="24"/>
          <w:szCs w:val="24"/>
        </w:rPr>
        <w:t xml:space="preserve">Tikar och hanar 55-60 cm med en tolerans på + 2 cm för hanar. </w:t>
      </w:r>
    </w:p>
    <w:p w:rsidR="00BA2EAC" w:rsidRPr="00184C96" w:rsidRDefault="006C2E0A">
      <w:pPr>
        <w:rPr>
          <w:sz w:val="24"/>
          <w:szCs w:val="24"/>
        </w:rPr>
      </w:pPr>
      <w:r w:rsidRPr="00184C96">
        <w:rPr>
          <w:sz w:val="24"/>
          <w:szCs w:val="24"/>
        </w:rPr>
        <w:t xml:space="preserve">Pälsen är något lång och färgen </w:t>
      </w:r>
      <w:r w:rsidR="00BA2EAC" w:rsidRPr="00184C96">
        <w:rPr>
          <w:sz w:val="24"/>
          <w:szCs w:val="24"/>
        </w:rPr>
        <w:t>brun med mer eller mindre stora områden av grått (vitt och brunt blandat</w:t>
      </w:r>
      <w:r w:rsidRPr="00184C96">
        <w:rPr>
          <w:sz w:val="24"/>
          <w:szCs w:val="24"/>
        </w:rPr>
        <w:t>) samt ljusa ”</w:t>
      </w:r>
      <w:proofErr w:type="spellStart"/>
      <w:r w:rsidRPr="00184C96">
        <w:rPr>
          <w:sz w:val="24"/>
          <w:szCs w:val="24"/>
        </w:rPr>
        <w:t>tan</w:t>
      </w:r>
      <w:proofErr w:type="spellEnd"/>
      <w:r w:rsidRPr="00184C96">
        <w:rPr>
          <w:sz w:val="24"/>
          <w:szCs w:val="24"/>
        </w:rPr>
        <w:t>”-tecken.</w:t>
      </w:r>
    </w:p>
    <w:p w:rsidR="00D56444" w:rsidRPr="00184C96" w:rsidRDefault="00D56444">
      <w:pPr>
        <w:rPr>
          <w:b/>
          <w:sz w:val="24"/>
          <w:szCs w:val="24"/>
        </w:rPr>
      </w:pPr>
      <w:r w:rsidRPr="00184C96">
        <w:rPr>
          <w:b/>
          <w:sz w:val="24"/>
          <w:szCs w:val="24"/>
        </w:rPr>
        <w:t>Funktion</w:t>
      </w:r>
      <w:r w:rsidR="00184C96">
        <w:rPr>
          <w:b/>
          <w:sz w:val="24"/>
          <w:szCs w:val="24"/>
        </w:rPr>
        <w:br/>
      </w:r>
      <w:r w:rsidRPr="00184C96">
        <w:rPr>
          <w:sz w:val="24"/>
          <w:szCs w:val="24"/>
        </w:rPr>
        <w:t xml:space="preserve">På fältet ska de ha en ”all </w:t>
      </w:r>
      <w:proofErr w:type="spellStart"/>
      <w:r w:rsidRPr="00184C96">
        <w:rPr>
          <w:sz w:val="24"/>
          <w:szCs w:val="24"/>
        </w:rPr>
        <w:t>day</w:t>
      </w:r>
      <w:proofErr w:type="spellEnd"/>
      <w:r w:rsidRPr="00184C96">
        <w:rPr>
          <w:sz w:val="24"/>
          <w:szCs w:val="24"/>
        </w:rPr>
        <w:t xml:space="preserve"> </w:t>
      </w:r>
      <w:proofErr w:type="spellStart"/>
      <w:r w:rsidRPr="00184C96">
        <w:rPr>
          <w:sz w:val="24"/>
          <w:szCs w:val="24"/>
        </w:rPr>
        <w:t>pace</w:t>
      </w:r>
      <w:proofErr w:type="spellEnd"/>
      <w:r w:rsidRPr="00184C96">
        <w:rPr>
          <w:sz w:val="24"/>
          <w:szCs w:val="24"/>
        </w:rPr>
        <w:t xml:space="preserve">”, </w:t>
      </w:r>
      <w:proofErr w:type="spellStart"/>
      <w:r w:rsidRPr="00184C96">
        <w:rPr>
          <w:sz w:val="24"/>
          <w:szCs w:val="24"/>
        </w:rPr>
        <w:t>d.v.s</w:t>
      </w:r>
      <w:proofErr w:type="spellEnd"/>
      <w:r w:rsidRPr="00184C96">
        <w:rPr>
          <w:sz w:val="24"/>
          <w:szCs w:val="24"/>
        </w:rPr>
        <w:t xml:space="preserve"> en fart s</w:t>
      </w:r>
      <w:r w:rsidR="00246126" w:rsidRPr="00184C96">
        <w:rPr>
          <w:sz w:val="24"/>
          <w:szCs w:val="24"/>
        </w:rPr>
        <w:t>om håller för en hel dags jakt, v</w:t>
      </w:r>
      <w:r w:rsidRPr="00184C96">
        <w:rPr>
          <w:sz w:val="24"/>
          <w:szCs w:val="24"/>
        </w:rPr>
        <w:t>anligen beskriven som medium galopp.</w:t>
      </w:r>
    </w:p>
    <w:p w:rsidR="00246126" w:rsidRPr="00184C96" w:rsidRDefault="00246126">
      <w:pPr>
        <w:rPr>
          <w:sz w:val="24"/>
          <w:szCs w:val="24"/>
        </w:rPr>
      </w:pPr>
      <w:proofErr w:type="spellStart"/>
      <w:r w:rsidRPr="00184C96">
        <w:rPr>
          <w:sz w:val="24"/>
          <w:szCs w:val="24"/>
        </w:rPr>
        <w:t>Picarden</w:t>
      </w:r>
      <w:proofErr w:type="spellEnd"/>
      <w:r w:rsidRPr="00184C96">
        <w:rPr>
          <w:sz w:val="24"/>
          <w:szCs w:val="24"/>
        </w:rPr>
        <w:t xml:space="preserve"> har vanligtvis en stadig ”</w:t>
      </w:r>
      <w:proofErr w:type="spellStart"/>
      <w:r w:rsidRPr="00184C96">
        <w:rPr>
          <w:sz w:val="24"/>
          <w:szCs w:val="24"/>
        </w:rPr>
        <w:t>point</w:t>
      </w:r>
      <w:proofErr w:type="spellEnd"/>
      <w:r w:rsidRPr="00184C96">
        <w:rPr>
          <w:sz w:val="24"/>
          <w:szCs w:val="24"/>
        </w:rPr>
        <w:t>” som utvecklas relativt tidigt.</w:t>
      </w:r>
    </w:p>
    <w:p w:rsidR="00246126" w:rsidRPr="00184C96" w:rsidRDefault="00246126">
      <w:pPr>
        <w:rPr>
          <w:sz w:val="24"/>
          <w:szCs w:val="24"/>
        </w:rPr>
      </w:pPr>
      <w:r w:rsidRPr="00184C96">
        <w:rPr>
          <w:sz w:val="24"/>
          <w:szCs w:val="24"/>
        </w:rPr>
        <w:t xml:space="preserve">Att apportera faller rasen naturligt och det gör de med bravur både på land och i vatten. I deras hemregion Picardie finns många våtmarker av olika slag och aveln har därför selekterat hundar med </w:t>
      </w:r>
      <w:r w:rsidR="005B5BDF" w:rsidRPr="00184C96">
        <w:rPr>
          <w:sz w:val="24"/>
          <w:szCs w:val="24"/>
        </w:rPr>
        <w:t xml:space="preserve">just </w:t>
      </w:r>
      <w:r w:rsidRPr="00184C96">
        <w:rPr>
          <w:sz w:val="24"/>
          <w:szCs w:val="24"/>
        </w:rPr>
        <w:t xml:space="preserve">vattenpassion.  </w:t>
      </w:r>
      <w:r w:rsidR="00184C96">
        <w:rPr>
          <w:sz w:val="24"/>
          <w:szCs w:val="24"/>
        </w:rPr>
        <w:br/>
      </w:r>
      <w:r w:rsidR="00184C96">
        <w:rPr>
          <w:noProof/>
          <w:sz w:val="24"/>
          <w:szCs w:val="24"/>
          <w:lang w:eastAsia="sv-SE"/>
        </w:rPr>
        <w:drawing>
          <wp:inline distT="0" distB="0" distL="0" distR="0">
            <wp:extent cx="1260272" cy="1089498"/>
            <wp:effectExtent l="19050" t="0" r="0" b="0"/>
            <wp:docPr id="8" name="Bildobjekt 7" descr="Beikaka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kakanin.jpg"/>
                    <pic:cNvPicPr/>
                  </pic:nvPicPr>
                  <pic:blipFill>
                    <a:blip r:embed="rId6" cstate="print"/>
                    <a:stretch>
                      <a:fillRect/>
                    </a:stretch>
                  </pic:blipFill>
                  <pic:spPr>
                    <a:xfrm>
                      <a:off x="0" y="0"/>
                      <a:ext cx="1260272" cy="1089498"/>
                    </a:xfrm>
                    <a:prstGeom prst="rect">
                      <a:avLst/>
                    </a:prstGeom>
                  </pic:spPr>
                </pic:pic>
              </a:graphicData>
            </a:graphic>
          </wp:inline>
        </w:drawing>
      </w:r>
    </w:p>
    <w:p w:rsidR="00246126" w:rsidRPr="009A0961" w:rsidRDefault="00246126">
      <w:pPr>
        <w:rPr>
          <w:b/>
          <w:sz w:val="24"/>
          <w:szCs w:val="24"/>
        </w:rPr>
      </w:pPr>
      <w:r w:rsidRPr="00184C96">
        <w:rPr>
          <w:b/>
          <w:sz w:val="24"/>
          <w:szCs w:val="24"/>
        </w:rPr>
        <w:lastRenderedPageBreak/>
        <w:t>Träning</w:t>
      </w:r>
      <w:r w:rsidR="009A0961">
        <w:rPr>
          <w:b/>
          <w:sz w:val="24"/>
          <w:szCs w:val="24"/>
        </w:rPr>
        <w:br/>
      </w:r>
      <w:r w:rsidR="005B5BDF" w:rsidRPr="00184C96">
        <w:rPr>
          <w:sz w:val="24"/>
          <w:szCs w:val="24"/>
        </w:rPr>
        <w:t xml:space="preserve">En </w:t>
      </w:r>
      <w:r w:rsidR="00BA2EAC" w:rsidRPr="00184C96">
        <w:rPr>
          <w:sz w:val="24"/>
          <w:szCs w:val="24"/>
        </w:rPr>
        <w:t xml:space="preserve">fransk </w:t>
      </w:r>
      <w:proofErr w:type="spellStart"/>
      <w:r w:rsidR="00BA2EAC" w:rsidRPr="00184C96">
        <w:rPr>
          <w:sz w:val="24"/>
          <w:szCs w:val="24"/>
        </w:rPr>
        <w:t>konossör</w:t>
      </w:r>
      <w:proofErr w:type="spellEnd"/>
      <w:r w:rsidR="00BA2EAC" w:rsidRPr="00184C96">
        <w:rPr>
          <w:sz w:val="24"/>
          <w:szCs w:val="24"/>
        </w:rPr>
        <w:t xml:space="preserve"> uttryckte att </w:t>
      </w:r>
      <w:proofErr w:type="spellStart"/>
      <w:r w:rsidR="00BA2EAC" w:rsidRPr="00184C96">
        <w:rPr>
          <w:sz w:val="24"/>
          <w:szCs w:val="24"/>
        </w:rPr>
        <w:t>Picarden</w:t>
      </w:r>
      <w:proofErr w:type="spellEnd"/>
      <w:r w:rsidR="00BA2EAC" w:rsidRPr="00184C96">
        <w:rPr>
          <w:sz w:val="24"/>
          <w:szCs w:val="24"/>
        </w:rPr>
        <w:t xml:space="preserve"> är en utmärkt ras för nybörjare då deras naturliga instinkter gör att de tränar sig själva bara man tar med dem ut och jagar. </w:t>
      </w:r>
      <w:r w:rsidR="00BA2EAC" w:rsidRPr="00184C96">
        <w:rPr>
          <w:sz w:val="24"/>
          <w:szCs w:val="24"/>
        </w:rPr>
        <w:br/>
        <w:t>Förövrigt beskrivs de som relativt mjuka hundar med en vilja att vara till lags.</w:t>
      </w:r>
      <w:r w:rsidR="00BA2EAC" w:rsidRPr="00184C96">
        <w:rPr>
          <w:sz w:val="24"/>
          <w:szCs w:val="24"/>
        </w:rPr>
        <w:br/>
        <w:t>De bör inte tränas för intensivt med upprepade övningar eller med alltför hårda metoder.</w:t>
      </w:r>
    </w:p>
    <w:p w:rsidR="006C2E0A" w:rsidRPr="009A0961" w:rsidRDefault="006C2E0A">
      <w:pPr>
        <w:rPr>
          <w:b/>
          <w:sz w:val="24"/>
          <w:szCs w:val="24"/>
        </w:rPr>
      </w:pPr>
      <w:r w:rsidRPr="00184C96">
        <w:rPr>
          <w:b/>
          <w:sz w:val="24"/>
          <w:szCs w:val="24"/>
        </w:rPr>
        <w:t>Vardagen</w:t>
      </w:r>
      <w:r w:rsidR="009A0961">
        <w:rPr>
          <w:b/>
          <w:sz w:val="24"/>
          <w:szCs w:val="24"/>
        </w:rPr>
        <w:br/>
      </w:r>
      <w:r w:rsidRPr="00184C96">
        <w:rPr>
          <w:sz w:val="24"/>
          <w:szCs w:val="24"/>
        </w:rPr>
        <w:t xml:space="preserve">En Picard är vanligen lugn och tyst inomhus och mycket kärvänlig utan att vara påträngande. De är trygga och orädda och naturligt vänliga mot barn, vuxna och andra hundar. Med andra ord - trevliga familjehundar som är ”easy </w:t>
      </w:r>
      <w:proofErr w:type="spellStart"/>
      <w:r w:rsidRPr="00184C96">
        <w:rPr>
          <w:sz w:val="24"/>
          <w:szCs w:val="24"/>
        </w:rPr>
        <w:t>going</w:t>
      </w:r>
      <w:proofErr w:type="spellEnd"/>
      <w:r w:rsidRPr="00184C96">
        <w:rPr>
          <w:sz w:val="24"/>
          <w:szCs w:val="24"/>
        </w:rPr>
        <w:t>”.</w:t>
      </w:r>
    </w:p>
    <w:p w:rsidR="00110DC4" w:rsidRPr="00184C96" w:rsidRDefault="00110DC4">
      <w:pPr>
        <w:rPr>
          <w:sz w:val="24"/>
          <w:szCs w:val="24"/>
        </w:rPr>
      </w:pPr>
      <w:r w:rsidRPr="00184C96">
        <w:rPr>
          <w:i/>
          <w:sz w:val="24"/>
          <w:szCs w:val="24"/>
        </w:rPr>
        <w:t>För mer information besök gärna den amerikanska rasklubben på:</w:t>
      </w:r>
      <w:r w:rsidRPr="00184C96">
        <w:rPr>
          <w:i/>
          <w:sz w:val="24"/>
          <w:szCs w:val="24"/>
        </w:rPr>
        <w:br/>
      </w:r>
      <w:hyperlink r:id="rId7" w:history="1">
        <w:r w:rsidR="00527B3D" w:rsidRPr="00184C96">
          <w:rPr>
            <w:rStyle w:val="Hyperlnk"/>
            <w:sz w:val="24"/>
            <w:szCs w:val="24"/>
          </w:rPr>
          <w:t>www.picardyspaniel.org</w:t>
        </w:r>
      </w:hyperlink>
    </w:p>
    <w:p w:rsidR="009A0961" w:rsidRDefault="00527B3D">
      <w:pPr>
        <w:rPr>
          <w:sz w:val="24"/>
          <w:szCs w:val="24"/>
        </w:rPr>
      </w:pPr>
      <w:r w:rsidRPr="00184C96">
        <w:rPr>
          <w:i/>
          <w:sz w:val="24"/>
          <w:szCs w:val="24"/>
        </w:rPr>
        <w:t>Eller kontakta</w:t>
      </w:r>
      <w:r w:rsidRPr="00184C96">
        <w:rPr>
          <w:sz w:val="24"/>
          <w:szCs w:val="24"/>
        </w:rPr>
        <w:br/>
      </w:r>
      <w:r w:rsidR="00184C96" w:rsidRPr="00184C96">
        <w:rPr>
          <w:sz w:val="24"/>
          <w:szCs w:val="24"/>
        </w:rPr>
        <w:t>Maria Olsson</w:t>
      </w:r>
      <w:r w:rsidR="00184C96" w:rsidRPr="00184C96">
        <w:rPr>
          <w:sz w:val="24"/>
          <w:szCs w:val="24"/>
        </w:rPr>
        <w:br/>
      </w:r>
      <w:r w:rsidRPr="00184C96">
        <w:rPr>
          <w:sz w:val="24"/>
          <w:szCs w:val="24"/>
        </w:rPr>
        <w:t>tel</w:t>
      </w:r>
      <w:proofErr w:type="gramStart"/>
      <w:r w:rsidRPr="00184C96">
        <w:rPr>
          <w:sz w:val="24"/>
          <w:szCs w:val="24"/>
        </w:rPr>
        <w:t>.070-5457421</w:t>
      </w:r>
      <w:proofErr w:type="gramEnd"/>
      <w:r w:rsidR="00184C96" w:rsidRPr="00184C96">
        <w:rPr>
          <w:noProof/>
          <w:sz w:val="24"/>
          <w:szCs w:val="24"/>
          <w:lang w:eastAsia="sv-SE"/>
        </w:rPr>
        <w:br/>
      </w:r>
      <w:r w:rsidRPr="00184C96">
        <w:rPr>
          <w:sz w:val="24"/>
          <w:szCs w:val="24"/>
        </w:rPr>
        <w:t xml:space="preserve">e-post: </w:t>
      </w:r>
      <w:hyperlink r:id="rId8" w:history="1">
        <w:r w:rsidR="00B57EFE" w:rsidRPr="00184C96">
          <w:rPr>
            <w:rStyle w:val="Hyperlnk"/>
            <w:sz w:val="24"/>
            <w:szCs w:val="24"/>
          </w:rPr>
          <w:t>maria.olsson@hayabusas.se</w:t>
        </w:r>
      </w:hyperlink>
    </w:p>
    <w:p w:rsidR="00527B3D" w:rsidRPr="00184C96" w:rsidRDefault="009A0961">
      <w:pPr>
        <w:rPr>
          <w:sz w:val="24"/>
          <w:szCs w:val="24"/>
        </w:rPr>
      </w:pPr>
      <w:r>
        <w:rPr>
          <w:noProof/>
          <w:sz w:val="24"/>
          <w:szCs w:val="24"/>
          <w:lang w:eastAsia="sv-SE"/>
        </w:rPr>
        <w:drawing>
          <wp:inline distT="0" distB="0" distL="0" distR="0">
            <wp:extent cx="1441460" cy="1386125"/>
            <wp:effectExtent l="19050" t="0" r="6340" b="0"/>
            <wp:docPr id="10" name="Bildobjekt 9" descr="Beikaportr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kaportratt.jpg"/>
                    <pic:cNvPicPr/>
                  </pic:nvPicPr>
                  <pic:blipFill>
                    <a:blip r:embed="rId9" cstate="print"/>
                    <a:stretch>
                      <a:fillRect/>
                    </a:stretch>
                  </pic:blipFill>
                  <pic:spPr>
                    <a:xfrm>
                      <a:off x="0" y="0"/>
                      <a:ext cx="1441460" cy="1386125"/>
                    </a:xfrm>
                    <a:prstGeom prst="rect">
                      <a:avLst/>
                    </a:prstGeom>
                  </pic:spPr>
                </pic:pic>
              </a:graphicData>
            </a:graphic>
          </wp:inline>
        </w:drawing>
      </w:r>
      <w:r w:rsidR="00184C96" w:rsidRPr="00184C96">
        <w:rPr>
          <w:sz w:val="24"/>
          <w:szCs w:val="24"/>
        </w:rPr>
        <w:br/>
      </w:r>
    </w:p>
    <w:sectPr w:rsidR="00527B3D" w:rsidRPr="00184C96" w:rsidSect="004F1666">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A24AE"/>
    <w:rsid w:val="00110DC4"/>
    <w:rsid w:val="00184C96"/>
    <w:rsid w:val="001A24AE"/>
    <w:rsid w:val="001C5315"/>
    <w:rsid w:val="00246126"/>
    <w:rsid w:val="00431764"/>
    <w:rsid w:val="004F1666"/>
    <w:rsid w:val="00527B3D"/>
    <w:rsid w:val="005B5BDF"/>
    <w:rsid w:val="005F766B"/>
    <w:rsid w:val="006C2E0A"/>
    <w:rsid w:val="007710A7"/>
    <w:rsid w:val="00897425"/>
    <w:rsid w:val="009A0961"/>
    <w:rsid w:val="009D1531"/>
    <w:rsid w:val="00B57EFE"/>
    <w:rsid w:val="00BA2EAC"/>
    <w:rsid w:val="00D55F34"/>
    <w:rsid w:val="00D56444"/>
    <w:rsid w:val="00E50EC6"/>
    <w:rsid w:val="00F93F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74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7425"/>
    <w:rPr>
      <w:rFonts w:ascii="Tahoma" w:hAnsi="Tahoma" w:cs="Tahoma"/>
      <w:sz w:val="16"/>
      <w:szCs w:val="16"/>
    </w:rPr>
  </w:style>
  <w:style w:type="paragraph" w:styleId="Dokumentversikt">
    <w:name w:val="Document Map"/>
    <w:basedOn w:val="Normal"/>
    <w:link w:val="DokumentversiktChar"/>
    <w:uiPriority w:val="99"/>
    <w:semiHidden/>
    <w:unhideWhenUsed/>
    <w:rsid w:val="004F166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F1666"/>
    <w:rPr>
      <w:rFonts w:ascii="Tahoma" w:hAnsi="Tahoma" w:cs="Tahoma"/>
      <w:sz w:val="16"/>
      <w:szCs w:val="16"/>
    </w:rPr>
  </w:style>
  <w:style w:type="character" w:styleId="Hyperlnk">
    <w:name w:val="Hyperlink"/>
    <w:basedOn w:val="Standardstycketeckensnitt"/>
    <w:uiPriority w:val="99"/>
    <w:unhideWhenUsed/>
    <w:rsid w:val="00527B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olsson@hayabusas.se" TargetMode="External"/><Relationship Id="rId3" Type="http://schemas.openxmlformats.org/officeDocument/2006/relationships/webSettings" Target="webSettings.xml"/><Relationship Id="rId7" Type="http://schemas.openxmlformats.org/officeDocument/2006/relationships/hyperlink" Target="http://www.picardyspani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288</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Hayabusa</dc:creator>
  <cp:lastModifiedBy>Hayabusa</cp:lastModifiedBy>
  <cp:revision>6</cp:revision>
  <dcterms:created xsi:type="dcterms:W3CDTF">2019-12-12T14:48:00Z</dcterms:created>
  <dcterms:modified xsi:type="dcterms:W3CDTF">2019-12-13T09:06:00Z</dcterms:modified>
</cp:coreProperties>
</file>